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8B8B8" w14:textId="6EF5A103" w:rsidR="00BB016C" w:rsidRPr="0004097F" w:rsidRDefault="00BB016C" w:rsidP="00A10562">
      <w:pPr>
        <w:ind w:left="142" w:right="-285" w:hanging="142"/>
        <w:jc w:val="center"/>
        <w:rPr>
          <w:rFonts w:ascii="Futura Bk BT" w:hAnsi="Futura Bk BT"/>
          <w:b/>
        </w:rPr>
      </w:pPr>
      <w:bookmarkStart w:id="0" w:name="_Hlk183095451"/>
      <w:r w:rsidRPr="0004097F">
        <w:rPr>
          <w:rFonts w:ascii="Futura Bk BT" w:hAnsi="Futura Bk BT"/>
          <w:b/>
          <w:sz w:val="24"/>
          <w:szCs w:val="24"/>
        </w:rPr>
        <w:t xml:space="preserve">Form of Acceptance of Applicant by </w:t>
      </w:r>
      <w:r w:rsidR="00CA31B6" w:rsidRPr="0004097F">
        <w:rPr>
          <w:rFonts w:ascii="Futura Bk BT" w:hAnsi="Futura Bk BT"/>
          <w:b/>
          <w:sz w:val="24"/>
          <w:szCs w:val="24"/>
        </w:rPr>
        <w:t xml:space="preserve">the </w:t>
      </w:r>
      <w:r w:rsidRPr="0004097F">
        <w:rPr>
          <w:rFonts w:ascii="Futura Bk BT" w:hAnsi="Futura Bk BT"/>
          <w:b/>
          <w:sz w:val="24"/>
          <w:szCs w:val="24"/>
        </w:rPr>
        <w:t>Receiving Institut</w:t>
      </w:r>
      <w:r w:rsidR="009A6804" w:rsidRPr="0004097F">
        <w:rPr>
          <w:rFonts w:ascii="Futura Bk BT" w:hAnsi="Futura Bk BT"/>
          <w:b/>
          <w:sz w:val="24"/>
          <w:szCs w:val="24"/>
        </w:rPr>
        <w:t>e</w:t>
      </w:r>
      <w:r w:rsidR="0004097F">
        <w:rPr>
          <w:rFonts w:ascii="Futura Bk BT" w:hAnsi="Futura Bk BT"/>
          <w:b/>
          <w:sz w:val="24"/>
          <w:szCs w:val="24"/>
        </w:rPr>
        <w:t xml:space="preserve"> &amp; Detailed </w:t>
      </w:r>
      <w:r w:rsidR="00B86060">
        <w:rPr>
          <w:rFonts w:ascii="Futura Bk BT" w:hAnsi="Futura Bk BT"/>
          <w:b/>
          <w:sz w:val="24"/>
          <w:szCs w:val="24"/>
        </w:rPr>
        <w:t>Plan</w:t>
      </w:r>
      <w:r w:rsidR="0004097F">
        <w:rPr>
          <w:rFonts w:ascii="Futura Bk BT" w:hAnsi="Futura Bk BT"/>
          <w:b/>
          <w:sz w:val="24"/>
          <w:szCs w:val="24"/>
        </w:rPr>
        <w:t xml:space="preserve"> </w:t>
      </w:r>
      <w:r w:rsidR="0004097F" w:rsidRPr="0004097F">
        <w:rPr>
          <w:rFonts w:ascii="Futura Bk BT" w:hAnsi="Futura Bk BT"/>
          <w:b/>
          <w:sz w:val="24"/>
          <w:szCs w:val="24"/>
        </w:rPr>
        <w:t xml:space="preserve">for the </w:t>
      </w:r>
      <w:r w:rsidR="0004097F" w:rsidRPr="0004097F">
        <w:rPr>
          <w:rFonts w:ascii="Futura Bk BT" w:hAnsi="Futura Bk BT"/>
          <w:b/>
        </w:rPr>
        <w:t xml:space="preserve">ERA Knowledge Exchange Programme </w:t>
      </w:r>
    </w:p>
    <w:bookmarkEnd w:id="0"/>
    <w:p w14:paraId="4CBE2C50" w14:textId="77777777" w:rsidR="00BB016C" w:rsidRPr="00BB016C" w:rsidRDefault="00BB016C" w:rsidP="000921F0">
      <w:pPr>
        <w:tabs>
          <w:tab w:val="left" w:pos="0"/>
          <w:tab w:val="left" w:pos="450"/>
        </w:tabs>
        <w:ind w:right="-270"/>
        <w:jc w:val="both"/>
        <w:rPr>
          <w:rFonts w:ascii="Futura Bk BT" w:hAnsi="Futura Bk BT"/>
        </w:rPr>
      </w:pPr>
    </w:p>
    <w:p w14:paraId="36B6CFD5" w14:textId="342C9EE6" w:rsidR="00BB016C" w:rsidRPr="00BB016C" w:rsidRDefault="00BB016C" w:rsidP="00CA31B6">
      <w:pPr>
        <w:tabs>
          <w:tab w:val="left" w:pos="0"/>
          <w:tab w:val="left" w:pos="450"/>
        </w:tabs>
        <w:ind w:right="-285"/>
        <w:jc w:val="both"/>
        <w:rPr>
          <w:rFonts w:ascii="Futura Bk BT" w:hAnsi="Futura Bk BT"/>
        </w:rPr>
      </w:pPr>
      <w:r w:rsidRPr="00BB016C">
        <w:rPr>
          <w:rFonts w:ascii="Futura Bk BT" w:hAnsi="Futura Bk BT"/>
        </w:rPr>
        <w:t>The application of</w:t>
      </w:r>
      <w:r w:rsidR="005870DB">
        <w:rPr>
          <w:rFonts w:ascii="Futura Bk BT" w:hAnsi="Futura Bk BT"/>
        </w:rPr>
        <w:t xml:space="preserve"> (name and surname) </w:t>
      </w:r>
      <w:r>
        <w:rPr>
          <w:rFonts w:ascii="Futura Bk BT" w:hAnsi="Futura Bk BT"/>
          <w:b/>
        </w:rPr>
        <w:t>____</w:t>
      </w:r>
      <w:r w:rsidR="009C400E">
        <w:rPr>
          <w:rFonts w:ascii="Futura Bk BT" w:hAnsi="Futura Bk BT"/>
          <w:b/>
        </w:rPr>
        <w:t>____________________________</w:t>
      </w:r>
      <w:r w:rsidR="0004097F" w:rsidRPr="0004097F">
        <w:rPr>
          <w:rFonts w:ascii="Futura Bk BT" w:hAnsi="Futura Bk BT"/>
          <w:bCs/>
        </w:rPr>
        <w:t xml:space="preserve">as “visiting </w:t>
      </w:r>
      <w:r w:rsidR="008E42F0">
        <w:rPr>
          <w:rFonts w:ascii="Futura Bk BT" w:hAnsi="Futura Bk BT"/>
          <w:bCs/>
        </w:rPr>
        <w:t xml:space="preserve">ERA </w:t>
      </w:r>
      <w:proofErr w:type="gramStart"/>
      <w:r w:rsidR="008E42F0">
        <w:rPr>
          <w:rFonts w:ascii="Futura Bk BT" w:hAnsi="Futura Bk BT"/>
          <w:bCs/>
        </w:rPr>
        <w:t>member</w:t>
      </w:r>
      <w:r w:rsidR="0004097F" w:rsidRPr="0004097F">
        <w:rPr>
          <w:rFonts w:ascii="Futura Bk BT" w:hAnsi="Futura Bk BT"/>
          <w:bCs/>
        </w:rPr>
        <w:t>“</w:t>
      </w:r>
      <w:proofErr w:type="gramEnd"/>
    </w:p>
    <w:p w14:paraId="7926B9B9" w14:textId="5CFFCA3D" w:rsidR="00BB016C" w:rsidRPr="00BB016C" w:rsidRDefault="00BB016C" w:rsidP="00CA31B6">
      <w:pPr>
        <w:tabs>
          <w:tab w:val="left" w:pos="0"/>
          <w:tab w:val="left" w:pos="450"/>
        </w:tabs>
        <w:ind w:right="-285"/>
        <w:jc w:val="both"/>
        <w:rPr>
          <w:rFonts w:ascii="Futura Bk BT" w:hAnsi="Futura Bk BT"/>
          <w:b/>
          <w:szCs w:val="24"/>
        </w:rPr>
      </w:pPr>
      <w:r w:rsidRPr="00BB016C">
        <w:rPr>
          <w:rFonts w:ascii="Futura Bk BT" w:hAnsi="Futura Bk BT"/>
        </w:rPr>
        <w:t>to visit (name of institute)</w:t>
      </w:r>
      <w:r>
        <w:rPr>
          <w:rFonts w:ascii="Futura Bk BT" w:hAnsi="Futura Bk BT"/>
        </w:rPr>
        <w:t xml:space="preserve"> ________________________</w:t>
      </w:r>
    </w:p>
    <w:p w14:paraId="168FC169" w14:textId="77777777" w:rsidR="00CA31B6" w:rsidRDefault="00BB016C" w:rsidP="00CA31B6">
      <w:pPr>
        <w:tabs>
          <w:tab w:val="left" w:pos="0"/>
          <w:tab w:val="left" w:pos="450"/>
        </w:tabs>
        <w:ind w:right="-285"/>
        <w:jc w:val="both"/>
        <w:rPr>
          <w:rFonts w:ascii="Futura Bk BT" w:hAnsi="Futura Bk BT"/>
        </w:rPr>
      </w:pPr>
      <w:r w:rsidRPr="00BB016C">
        <w:rPr>
          <w:rFonts w:ascii="Futura Bk BT" w:hAnsi="Futura Bk BT"/>
        </w:rPr>
        <w:t xml:space="preserve">during the approximate period </w:t>
      </w:r>
      <w:r w:rsidR="00CA31B6">
        <w:rPr>
          <w:rFonts w:ascii="Futura Bk BT" w:hAnsi="Futura Bk BT"/>
        </w:rPr>
        <w:t xml:space="preserve">(1 month) </w:t>
      </w:r>
      <w:r w:rsidRPr="00BB016C">
        <w:rPr>
          <w:rFonts w:ascii="Futura Bk BT" w:hAnsi="Futura Bk BT"/>
        </w:rPr>
        <w:t>from</w:t>
      </w:r>
      <w:r w:rsidR="005F74A2">
        <w:rPr>
          <w:rFonts w:ascii="Futura Bk BT" w:hAnsi="Futura Bk BT"/>
        </w:rPr>
        <w:t xml:space="preserve"> </w:t>
      </w:r>
      <w:r>
        <w:rPr>
          <w:rFonts w:ascii="Futura Bk BT" w:hAnsi="Futura Bk BT"/>
        </w:rPr>
        <w:t>________________</w:t>
      </w:r>
      <w:r w:rsidRPr="00BB016C">
        <w:rPr>
          <w:rFonts w:ascii="Futura Bk BT" w:hAnsi="Futura Bk BT"/>
        </w:rPr>
        <w:t>to</w:t>
      </w:r>
      <w:r>
        <w:rPr>
          <w:rFonts w:ascii="Futura Bk BT" w:hAnsi="Futura Bk BT"/>
        </w:rPr>
        <w:t>___________________</w:t>
      </w:r>
      <w:r w:rsidR="005F74A2" w:rsidRPr="005F74A2">
        <w:rPr>
          <w:rFonts w:ascii="Futura Bk BT" w:hAnsi="Futura Bk BT"/>
        </w:rPr>
        <w:t xml:space="preserve"> </w:t>
      </w:r>
    </w:p>
    <w:p w14:paraId="296C4BBD" w14:textId="6AECB95B" w:rsidR="005F74A2" w:rsidRPr="00BB016C" w:rsidRDefault="005F74A2" w:rsidP="00CA31B6">
      <w:pPr>
        <w:tabs>
          <w:tab w:val="left" w:pos="0"/>
          <w:tab w:val="left" w:pos="450"/>
        </w:tabs>
        <w:ind w:right="-285"/>
        <w:jc w:val="both"/>
        <w:rPr>
          <w:rFonts w:ascii="Futura Bk BT" w:hAnsi="Futura Bk BT"/>
        </w:rPr>
      </w:pPr>
      <w:r w:rsidRPr="00BB016C">
        <w:rPr>
          <w:rFonts w:ascii="Futura Bk BT" w:hAnsi="Futura Bk BT"/>
        </w:rPr>
        <w:t>is hereby</w:t>
      </w:r>
      <w:r w:rsidR="00CA31B6">
        <w:rPr>
          <w:rFonts w:ascii="Futura Bk BT" w:hAnsi="Futura Bk BT"/>
        </w:rPr>
        <w:t xml:space="preserve"> </w:t>
      </w:r>
      <w:r w:rsidRPr="00BB016C">
        <w:rPr>
          <w:rFonts w:ascii="Futura Bk BT" w:hAnsi="Futura Bk BT"/>
        </w:rPr>
        <w:t>accepted.</w:t>
      </w:r>
    </w:p>
    <w:p w14:paraId="324E61B6" w14:textId="77777777" w:rsidR="00BB016C" w:rsidRPr="00BB016C" w:rsidRDefault="00BB016C" w:rsidP="000921F0">
      <w:pPr>
        <w:tabs>
          <w:tab w:val="left" w:pos="0"/>
          <w:tab w:val="left" w:pos="450"/>
        </w:tabs>
        <w:ind w:left="142" w:right="-285" w:hanging="142"/>
        <w:jc w:val="both"/>
        <w:rPr>
          <w:rFonts w:ascii="Futura Bk BT" w:hAnsi="Futura Bk BT"/>
        </w:rPr>
      </w:pPr>
    </w:p>
    <w:p w14:paraId="507F763A" w14:textId="043095A7" w:rsidR="00CA31B6" w:rsidRDefault="00BB016C" w:rsidP="000921F0">
      <w:pPr>
        <w:ind w:right="-285"/>
        <w:jc w:val="both"/>
        <w:rPr>
          <w:rFonts w:ascii="Futura Bk BT" w:hAnsi="Futura Bk BT"/>
        </w:rPr>
      </w:pPr>
      <w:r w:rsidRPr="00BB016C">
        <w:rPr>
          <w:rFonts w:ascii="Futura Bk BT" w:hAnsi="Futura Bk BT"/>
        </w:rPr>
        <w:t xml:space="preserve">The ERA </w:t>
      </w:r>
      <w:r w:rsidR="00CA31B6" w:rsidRPr="00CA31B6">
        <w:rPr>
          <w:rFonts w:ascii="Futura Bk BT" w:hAnsi="Futura Bk BT"/>
        </w:rPr>
        <w:t xml:space="preserve">Knowledge Exchange Programme </w:t>
      </w:r>
      <w:r w:rsidRPr="00BB016C">
        <w:rPr>
          <w:rFonts w:ascii="Futura Bk BT" w:hAnsi="Futura Bk BT"/>
        </w:rPr>
        <w:t xml:space="preserve">provides the recipient with a subsistence allowance to cover the living costs. The </w:t>
      </w:r>
      <w:r w:rsidR="00CA31B6">
        <w:rPr>
          <w:rFonts w:ascii="Futura Bk BT" w:hAnsi="Futura Bk BT"/>
        </w:rPr>
        <w:t xml:space="preserve">visiting </w:t>
      </w:r>
      <w:r w:rsidR="008E42F0">
        <w:rPr>
          <w:rFonts w:ascii="Futura Bk BT" w:hAnsi="Futura Bk BT"/>
        </w:rPr>
        <w:t xml:space="preserve">ERA member </w:t>
      </w:r>
      <w:r w:rsidRPr="00BB016C">
        <w:rPr>
          <w:rFonts w:ascii="Futura Bk BT" w:hAnsi="Futura Bk BT"/>
        </w:rPr>
        <w:t xml:space="preserve">is not, therefore, an employee of the ERA which cannot accept liability for his/her actions, health, </w:t>
      </w:r>
      <w:proofErr w:type="gramStart"/>
      <w:r w:rsidRPr="00BB016C">
        <w:rPr>
          <w:rFonts w:ascii="Futura Bk BT" w:hAnsi="Futura Bk BT"/>
        </w:rPr>
        <w:t>safety</w:t>
      </w:r>
      <w:proofErr w:type="gramEnd"/>
      <w:r w:rsidRPr="00BB016C">
        <w:rPr>
          <w:rFonts w:ascii="Futura Bk BT" w:hAnsi="Futura Bk BT"/>
        </w:rPr>
        <w:t xml:space="preserve"> or research expenditures. The host institute in accepting the </w:t>
      </w:r>
      <w:r w:rsidR="00CA31B6">
        <w:rPr>
          <w:rFonts w:ascii="Futura Bk BT" w:hAnsi="Futura Bk BT"/>
        </w:rPr>
        <w:t xml:space="preserve">visiting </w:t>
      </w:r>
      <w:r w:rsidR="008E42F0">
        <w:rPr>
          <w:rFonts w:ascii="Futura Bk BT" w:hAnsi="Futura Bk BT"/>
        </w:rPr>
        <w:t>ERA member</w:t>
      </w:r>
      <w:r w:rsidR="008E42F0" w:rsidRPr="00BB016C">
        <w:rPr>
          <w:rFonts w:ascii="Futura Bk BT" w:hAnsi="Futura Bk BT"/>
        </w:rPr>
        <w:t xml:space="preserve"> </w:t>
      </w:r>
      <w:r w:rsidRPr="00BB016C">
        <w:rPr>
          <w:rFonts w:ascii="Futura Bk BT" w:hAnsi="Futura Bk BT"/>
        </w:rPr>
        <w:t xml:space="preserve">accepts the responsibility of protecting both itself and the </w:t>
      </w:r>
      <w:r w:rsidR="00CA31B6">
        <w:rPr>
          <w:rFonts w:ascii="Futura Bk BT" w:hAnsi="Futura Bk BT"/>
        </w:rPr>
        <w:t xml:space="preserve">visiting </w:t>
      </w:r>
      <w:r w:rsidR="008E42F0">
        <w:rPr>
          <w:rFonts w:ascii="Futura Bk BT" w:hAnsi="Futura Bk BT"/>
        </w:rPr>
        <w:t xml:space="preserve">ERA member </w:t>
      </w:r>
      <w:r w:rsidRPr="00BB016C">
        <w:rPr>
          <w:rFonts w:ascii="Futura Bk BT" w:hAnsi="Futura Bk BT"/>
        </w:rPr>
        <w:t xml:space="preserve">as appropriate to the normal needs of a guest worker. The host institute also </w:t>
      </w:r>
      <w:r w:rsidR="00CA31B6">
        <w:rPr>
          <w:rFonts w:ascii="Futura Bk BT" w:hAnsi="Futura Bk BT"/>
        </w:rPr>
        <w:t>agrees</w:t>
      </w:r>
      <w:r w:rsidRPr="00BB016C">
        <w:rPr>
          <w:rFonts w:ascii="Futura Bk BT" w:hAnsi="Futura Bk BT"/>
        </w:rPr>
        <w:t xml:space="preserve"> to provide the necessary materials and facilities. </w:t>
      </w:r>
      <w:r>
        <w:rPr>
          <w:rFonts w:ascii="Futura Bk BT" w:hAnsi="Futura Bk BT"/>
        </w:rPr>
        <w:t xml:space="preserve">The </w:t>
      </w:r>
      <w:r w:rsidRPr="00BB016C">
        <w:rPr>
          <w:rFonts w:ascii="Futura Bk BT" w:hAnsi="Futura Bk BT"/>
        </w:rPr>
        <w:t xml:space="preserve">ERA </w:t>
      </w:r>
      <w:r w:rsidRPr="00BB016C">
        <w:rPr>
          <w:rFonts w:ascii="Futura Bk BT" w:hAnsi="Futura Bk BT"/>
          <w:u w:val="single"/>
        </w:rPr>
        <w:t>does not</w:t>
      </w:r>
      <w:r w:rsidRPr="00BB016C">
        <w:rPr>
          <w:rFonts w:ascii="Futura Bk BT" w:hAnsi="Futura Bk BT"/>
        </w:rPr>
        <w:t xml:space="preserve"> provide "bench fees" or any other financial contribution to the costs of the </w:t>
      </w:r>
      <w:r w:rsidR="00CA31B6">
        <w:rPr>
          <w:rFonts w:ascii="Futura Bk BT" w:hAnsi="Futura Bk BT"/>
        </w:rPr>
        <w:t>clinical stay</w:t>
      </w:r>
      <w:r w:rsidRPr="00BB016C">
        <w:rPr>
          <w:rFonts w:ascii="Futura Bk BT" w:hAnsi="Futura Bk BT"/>
        </w:rPr>
        <w:t>.</w:t>
      </w:r>
    </w:p>
    <w:p w14:paraId="7DB51C21" w14:textId="77777777" w:rsidR="0004097F" w:rsidRDefault="0004097F" w:rsidP="000921F0">
      <w:pPr>
        <w:ind w:right="-285"/>
        <w:jc w:val="both"/>
        <w:rPr>
          <w:rFonts w:ascii="Futura Bk BT" w:hAnsi="Futura Bk BT"/>
        </w:rPr>
      </w:pPr>
    </w:p>
    <w:p w14:paraId="6FA3173B" w14:textId="56E9D5BF" w:rsidR="00CA31B6" w:rsidRPr="0004097F" w:rsidRDefault="00CA31B6" w:rsidP="00CA31B6">
      <w:pPr>
        <w:jc w:val="center"/>
        <w:rPr>
          <w:rFonts w:ascii="Futura Bk BT" w:hAnsi="Futura Bk BT"/>
          <w:b/>
          <w:bCs/>
        </w:rPr>
      </w:pPr>
      <w:r w:rsidRPr="0004097F">
        <w:rPr>
          <w:rFonts w:ascii="Futura Bk BT" w:hAnsi="Futura Bk BT"/>
          <w:b/>
          <w:bCs/>
        </w:rPr>
        <w:t xml:space="preserve">Detailed plan </w:t>
      </w:r>
      <w:r w:rsidR="0004097F" w:rsidRPr="0004097F">
        <w:rPr>
          <w:rFonts w:ascii="Futura Bk BT" w:hAnsi="Futura Bk BT"/>
          <w:b/>
          <w:bCs/>
        </w:rPr>
        <w:t xml:space="preserve">of </w:t>
      </w:r>
      <w:r w:rsidR="009B0D8B">
        <w:rPr>
          <w:rFonts w:ascii="Futura Bk BT" w:hAnsi="Futura Bk BT"/>
          <w:b/>
          <w:bCs/>
        </w:rPr>
        <w:t xml:space="preserve">the exchange </w:t>
      </w:r>
      <w:r w:rsidR="0004097F" w:rsidRPr="0004097F">
        <w:rPr>
          <w:rFonts w:ascii="Futura Bk BT" w:hAnsi="Futura Bk BT"/>
          <w:b/>
          <w:bCs/>
        </w:rPr>
        <w:t xml:space="preserve">of the visiting </w:t>
      </w:r>
      <w:r w:rsidR="008E42F0">
        <w:rPr>
          <w:rFonts w:ascii="Futura Bk BT" w:hAnsi="Futura Bk BT"/>
          <w:b/>
          <w:bCs/>
        </w:rPr>
        <w:t>ERA member</w:t>
      </w:r>
      <w:r w:rsidR="008E42F0" w:rsidRPr="0004097F">
        <w:rPr>
          <w:rFonts w:ascii="Futura Bk BT" w:hAnsi="Futura Bk BT"/>
          <w:b/>
          <w:bCs/>
        </w:rPr>
        <w:t xml:space="preserve"> </w:t>
      </w:r>
      <w:r w:rsidR="0004097F" w:rsidRPr="0004097F">
        <w:rPr>
          <w:rFonts w:ascii="Futura Bk BT" w:hAnsi="Futura Bk BT"/>
          <w:b/>
          <w:bCs/>
        </w:rPr>
        <w:t>drafted in agreement with</w:t>
      </w:r>
      <w:r w:rsidRPr="0004097F">
        <w:rPr>
          <w:rFonts w:ascii="Futura Bk BT" w:hAnsi="Futura Bk BT"/>
          <w:b/>
          <w:bCs/>
        </w:rPr>
        <w:t xml:space="preserve"> the </w:t>
      </w:r>
      <w:r w:rsidR="009B0D8B">
        <w:rPr>
          <w:rFonts w:ascii="Futura Bk BT" w:hAnsi="Futura Bk BT"/>
          <w:b/>
          <w:bCs/>
        </w:rPr>
        <w:t>Direct</w:t>
      </w:r>
      <w:r w:rsidRPr="0004097F">
        <w:rPr>
          <w:rFonts w:ascii="Futura Bk BT" w:hAnsi="Futura Bk BT"/>
          <w:b/>
          <w:bCs/>
        </w:rPr>
        <w:t xml:space="preserve">or </w:t>
      </w:r>
      <w:r w:rsidR="009B0D8B">
        <w:rPr>
          <w:rFonts w:ascii="Futura Bk BT" w:hAnsi="Futura Bk BT"/>
          <w:b/>
          <w:bCs/>
        </w:rPr>
        <w:t>of</w:t>
      </w:r>
      <w:r w:rsidRPr="0004097F">
        <w:rPr>
          <w:rFonts w:ascii="Futura Bk BT" w:hAnsi="Futura Bk BT"/>
          <w:b/>
          <w:bCs/>
        </w:rPr>
        <w:t xml:space="preserve"> the </w:t>
      </w:r>
      <w:r w:rsidR="009B0D8B">
        <w:rPr>
          <w:rFonts w:ascii="Futura Bk BT" w:hAnsi="Futura Bk BT"/>
          <w:b/>
          <w:bCs/>
        </w:rPr>
        <w:t>receiving</w:t>
      </w:r>
      <w:r w:rsidRPr="0004097F">
        <w:rPr>
          <w:rFonts w:ascii="Futura Bk BT" w:hAnsi="Futura Bk BT"/>
          <w:b/>
          <w:bCs/>
        </w:rPr>
        <w:t xml:space="preserve"> institute </w:t>
      </w:r>
    </w:p>
    <w:p w14:paraId="64F35A31" w14:textId="30201C74" w:rsidR="0004097F" w:rsidRPr="0004097F" w:rsidRDefault="0004097F" w:rsidP="0004097F">
      <w:pPr>
        <w:spacing w:line="360" w:lineRule="auto"/>
        <w:jc w:val="both"/>
        <w:rPr>
          <w:rFonts w:ascii="Futura Bk BT" w:hAnsi="Futura Bk BT"/>
          <w:i/>
          <w:iCs/>
        </w:rPr>
      </w:pPr>
      <w:r w:rsidRPr="0004097F">
        <w:rPr>
          <w:rFonts w:ascii="Futura Bk BT" w:hAnsi="Futura Bk BT"/>
          <w:i/>
          <w:iCs/>
        </w:rPr>
        <w:t xml:space="preserve">Please describe the </w:t>
      </w:r>
      <w:r w:rsidRPr="0004097F">
        <w:rPr>
          <w:rFonts w:ascii="Futura Bk BT" w:hAnsi="Futura Bk BT" w:cs="DejaVuSans-Bold"/>
          <w:i/>
          <w:iCs/>
        </w:rPr>
        <w:t xml:space="preserve">specific objectives of the </w:t>
      </w:r>
      <w:r w:rsidR="009B0D8B">
        <w:rPr>
          <w:rFonts w:ascii="Futura Bk BT" w:hAnsi="Futura Bk BT" w:cs="DejaVuSans-Bold"/>
          <w:i/>
          <w:iCs/>
        </w:rPr>
        <w:t>exchange period</w:t>
      </w:r>
      <w:r w:rsidRPr="0004097F">
        <w:rPr>
          <w:rFonts w:ascii="Futura Bk BT" w:hAnsi="Futura Bk BT" w:cs="DejaVuSans-Bold"/>
          <w:i/>
          <w:iCs/>
        </w:rPr>
        <w:t xml:space="preserve"> at the Receiving Institute and the possible implementation of the knowledge gained from th</w:t>
      </w:r>
      <w:r w:rsidR="009B0D8B">
        <w:rPr>
          <w:rFonts w:ascii="Futura Bk BT" w:hAnsi="Futura Bk BT" w:cs="DejaVuSans-Bold"/>
          <w:i/>
          <w:iCs/>
        </w:rPr>
        <w:t xml:space="preserve">is </w:t>
      </w:r>
      <w:r w:rsidRPr="0004097F">
        <w:rPr>
          <w:rFonts w:ascii="Futura Bk BT" w:hAnsi="Futura Bk BT" w:cs="DejaVuSans-Bold"/>
          <w:i/>
          <w:iCs/>
        </w:rPr>
        <w:t>experience in the home institution.</w:t>
      </w:r>
    </w:p>
    <w:p w14:paraId="66C90FE5" w14:textId="77777777" w:rsidR="00CA31B6" w:rsidRDefault="00CA31B6" w:rsidP="00CA31B6">
      <w:pPr>
        <w:rPr>
          <w:rFonts w:ascii="Futura Bk BT" w:hAnsi="Futura Bk BT"/>
        </w:rPr>
      </w:pPr>
    </w:p>
    <w:p w14:paraId="7BD32E45" w14:textId="77777777" w:rsidR="00CA31B6" w:rsidRPr="00BB016C" w:rsidRDefault="00CA31B6" w:rsidP="000921F0">
      <w:pPr>
        <w:ind w:right="-285"/>
        <w:jc w:val="both"/>
        <w:rPr>
          <w:rFonts w:ascii="Futura Bk BT" w:hAnsi="Futura Bk BT"/>
        </w:rPr>
      </w:pPr>
    </w:p>
    <w:p w14:paraId="26916AA8" w14:textId="77777777" w:rsidR="00BB016C" w:rsidRDefault="00BB016C" w:rsidP="000921F0">
      <w:pPr>
        <w:ind w:left="142" w:right="-285" w:hanging="142"/>
        <w:jc w:val="both"/>
        <w:rPr>
          <w:rFonts w:ascii="Futura Bk BT" w:hAnsi="Futura Bk BT"/>
        </w:rPr>
      </w:pPr>
    </w:p>
    <w:p w14:paraId="62C7A8EB" w14:textId="77777777" w:rsidR="0004097F" w:rsidRDefault="0004097F" w:rsidP="000921F0">
      <w:pPr>
        <w:ind w:left="142" w:right="-285" w:hanging="142"/>
        <w:jc w:val="both"/>
        <w:rPr>
          <w:rFonts w:ascii="Futura Bk BT" w:hAnsi="Futura Bk BT"/>
        </w:rPr>
      </w:pPr>
    </w:p>
    <w:p w14:paraId="2598311B" w14:textId="77777777" w:rsidR="0004097F" w:rsidRPr="00BB016C" w:rsidRDefault="0004097F" w:rsidP="000921F0">
      <w:pPr>
        <w:ind w:left="142" w:right="-285" w:hanging="142"/>
        <w:jc w:val="both"/>
        <w:rPr>
          <w:rFonts w:ascii="Futura Bk BT" w:hAnsi="Futura Bk BT"/>
        </w:rPr>
      </w:pPr>
    </w:p>
    <w:p w14:paraId="50CA6450" w14:textId="7F37ECCF" w:rsidR="00BB016C" w:rsidRPr="00BB016C" w:rsidRDefault="00BB016C" w:rsidP="000921F0">
      <w:pPr>
        <w:ind w:left="142" w:right="-285" w:hanging="142"/>
        <w:jc w:val="both"/>
        <w:rPr>
          <w:rFonts w:ascii="Futura Bk BT" w:hAnsi="Futura Bk BT"/>
        </w:rPr>
      </w:pPr>
      <w:r w:rsidRPr="00BB016C">
        <w:rPr>
          <w:rFonts w:ascii="Futura Bk BT" w:hAnsi="Futura Bk BT"/>
        </w:rPr>
        <w:t>........................................</w:t>
      </w:r>
      <w:r>
        <w:rPr>
          <w:rFonts w:ascii="Futura Bk BT" w:hAnsi="Futura Bk BT"/>
        </w:rPr>
        <w:t>...............</w:t>
      </w:r>
      <w:r w:rsidRPr="00BB016C">
        <w:rPr>
          <w:rFonts w:ascii="Futura Bk BT" w:hAnsi="Futura Bk BT"/>
        </w:rPr>
        <w:tab/>
      </w:r>
      <w:r>
        <w:rPr>
          <w:rFonts w:ascii="Futura Bk BT" w:hAnsi="Futura Bk BT"/>
        </w:rPr>
        <w:tab/>
      </w:r>
      <w:r w:rsidR="000921F0">
        <w:rPr>
          <w:rFonts w:ascii="Futura Bk BT" w:hAnsi="Futura Bk BT"/>
        </w:rPr>
        <w:t xml:space="preserve">                     </w:t>
      </w:r>
      <w:r w:rsidRPr="00BB016C">
        <w:rPr>
          <w:rFonts w:ascii="Futura Bk BT" w:hAnsi="Futura Bk BT"/>
        </w:rPr>
        <w:t>.............................................</w:t>
      </w:r>
      <w:r>
        <w:rPr>
          <w:rFonts w:ascii="Futura Bk BT" w:hAnsi="Futura Bk BT"/>
        </w:rPr>
        <w:t>.................</w:t>
      </w:r>
    </w:p>
    <w:p w14:paraId="7F7724C1" w14:textId="08D6EFFB" w:rsidR="00BB016C" w:rsidRPr="00BB016C" w:rsidRDefault="00BB016C" w:rsidP="000921F0">
      <w:pPr>
        <w:tabs>
          <w:tab w:val="left" w:pos="5380"/>
        </w:tabs>
        <w:ind w:left="142" w:right="-285" w:hanging="142"/>
        <w:jc w:val="both"/>
        <w:rPr>
          <w:rFonts w:ascii="Futura Bk BT" w:hAnsi="Futura Bk BT"/>
          <w:sz w:val="20"/>
        </w:rPr>
      </w:pPr>
      <w:r w:rsidRPr="00BB016C">
        <w:rPr>
          <w:rFonts w:ascii="Futura Bk BT" w:hAnsi="Futura Bk BT"/>
          <w:sz w:val="20"/>
        </w:rPr>
        <w:t xml:space="preserve">Name of </w:t>
      </w:r>
      <w:r w:rsidR="0004097F">
        <w:rPr>
          <w:rFonts w:ascii="Futura Bk BT" w:hAnsi="Futura Bk BT"/>
          <w:sz w:val="20"/>
        </w:rPr>
        <w:t xml:space="preserve">the Visiting </w:t>
      </w:r>
      <w:r w:rsidR="008E42F0">
        <w:rPr>
          <w:rFonts w:ascii="Futura Bk BT" w:hAnsi="Futura Bk BT"/>
          <w:sz w:val="20"/>
        </w:rPr>
        <w:t>ERA Member</w:t>
      </w:r>
      <w:r w:rsidRPr="00BB016C">
        <w:rPr>
          <w:rFonts w:ascii="Futura Bk BT" w:hAnsi="Futura Bk BT"/>
          <w:sz w:val="20"/>
        </w:rPr>
        <w:tab/>
      </w:r>
      <w:r>
        <w:rPr>
          <w:rFonts w:ascii="Futura Bk BT" w:hAnsi="Futura Bk BT"/>
          <w:sz w:val="20"/>
        </w:rPr>
        <w:tab/>
      </w:r>
      <w:r w:rsidRPr="00BB016C">
        <w:rPr>
          <w:rFonts w:ascii="Futura Bk BT" w:hAnsi="Futura Bk BT"/>
          <w:sz w:val="20"/>
        </w:rPr>
        <w:t>Signature</w:t>
      </w:r>
    </w:p>
    <w:p w14:paraId="17DCDC37" w14:textId="77777777" w:rsidR="00BB016C" w:rsidRPr="00BB016C" w:rsidRDefault="00BB016C" w:rsidP="000921F0">
      <w:pPr>
        <w:tabs>
          <w:tab w:val="left" w:pos="5380"/>
        </w:tabs>
        <w:ind w:left="142" w:right="-285" w:hanging="142"/>
        <w:jc w:val="both"/>
        <w:rPr>
          <w:rFonts w:ascii="Futura Bk BT" w:hAnsi="Futura Bk BT"/>
        </w:rPr>
      </w:pPr>
    </w:p>
    <w:p w14:paraId="7BBC4A07" w14:textId="1F99C835" w:rsidR="00BB016C" w:rsidRPr="00BB016C" w:rsidRDefault="00BB016C" w:rsidP="000921F0">
      <w:pPr>
        <w:tabs>
          <w:tab w:val="left" w:pos="5380"/>
        </w:tabs>
        <w:ind w:left="142" w:right="-285" w:hanging="142"/>
        <w:jc w:val="both"/>
        <w:rPr>
          <w:rFonts w:ascii="Futura Bk BT" w:hAnsi="Futura Bk BT"/>
        </w:rPr>
      </w:pPr>
      <w:r w:rsidRPr="00BB016C">
        <w:rPr>
          <w:rFonts w:ascii="Futura Bk BT" w:hAnsi="Futura Bk BT"/>
        </w:rPr>
        <w:t>........................................</w:t>
      </w:r>
      <w:r w:rsidR="007E0B5E">
        <w:rPr>
          <w:rFonts w:ascii="Futura Bk BT" w:hAnsi="Futura Bk BT"/>
        </w:rPr>
        <w:t>...............</w:t>
      </w:r>
      <w:r w:rsidRPr="00BB016C">
        <w:rPr>
          <w:rFonts w:ascii="Futura Bk BT" w:hAnsi="Futura Bk BT"/>
        </w:rPr>
        <w:tab/>
      </w:r>
      <w:r w:rsidR="007E0B5E">
        <w:rPr>
          <w:rFonts w:ascii="Futura Bk BT" w:hAnsi="Futura Bk BT"/>
        </w:rPr>
        <w:tab/>
      </w:r>
      <w:r w:rsidRPr="00BB016C">
        <w:rPr>
          <w:rFonts w:ascii="Futura Bk BT" w:hAnsi="Futura Bk BT"/>
        </w:rPr>
        <w:t>.............................................</w:t>
      </w:r>
      <w:r w:rsidR="007E0B5E">
        <w:rPr>
          <w:rFonts w:ascii="Futura Bk BT" w:hAnsi="Futura Bk BT"/>
        </w:rPr>
        <w:t>..................</w:t>
      </w:r>
    </w:p>
    <w:p w14:paraId="0170E289" w14:textId="01510158" w:rsidR="00BB016C" w:rsidRPr="00BB016C" w:rsidRDefault="00BB016C" w:rsidP="000921F0">
      <w:pPr>
        <w:tabs>
          <w:tab w:val="left" w:pos="5380"/>
        </w:tabs>
        <w:ind w:left="142" w:right="-285" w:hanging="142"/>
        <w:jc w:val="both"/>
        <w:rPr>
          <w:rFonts w:ascii="Futura Bk BT" w:hAnsi="Futura Bk BT"/>
          <w:sz w:val="20"/>
        </w:rPr>
      </w:pPr>
      <w:r w:rsidRPr="00BB016C">
        <w:rPr>
          <w:rFonts w:ascii="Futura Bk BT" w:hAnsi="Futura Bk BT"/>
          <w:sz w:val="20"/>
        </w:rPr>
        <w:t xml:space="preserve">Name of </w:t>
      </w:r>
      <w:r w:rsidR="0004097F">
        <w:rPr>
          <w:rFonts w:ascii="Futura Bk BT" w:hAnsi="Futura Bk BT"/>
          <w:sz w:val="20"/>
        </w:rPr>
        <w:t xml:space="preserve">the </w:t>
      </w:r>
      <w:r w:rsidR="0004097F" w:rsidRPr="0004097F">
        <w:rPr>
          <w:rFonts w:ascii="Futura Bk BT" w:hAnsi="Futura Bk BT"/>
          <w:sz w:val="20"/>
        </w:rPr>
        <w:t>Director of the receiving institute</w:t>
      </w:r>
      <w:r w:rsidR="007E0B5E">
        <w:rPr>
          <w:rFonts w:ascii="Futura Bk BT" w:hAnsi="Futura Bk BT"/>
          <w:sz w:val="20"/>
        </w:rPr>
        <w:tab/>
      </w:r>
      <w:r w:rsidR="00780BEB">
        <w:rPr>
          <w:rFonts w:ascii="Futura Bk BT" w:hAnsi="Futura Bk BT"/>
          <w:sz w:val="20"/>
        </w:rPr>
        <w:t xml:space="preserve"> </w:t>
      </w:r>
      <w:r w:rsidR="007E0B5E">
        <w:rPr>
          <w:rFonts w:ascii="Futura Bk BT" w:hAnsi="Futura Bk BT"/>
          <w:sz w:val="20"/>
        </w:rPr>
        <w:tab/>
      </w:r>
      <w:r w:rsidRPr="00BB016C">
        <w:rPr>
          <w:rFonts w:ascii="Futura Bk BT" w:hAnsi="Futura Bk BT"/>
          <w:sz w:val="20"/>
        </w:rPr>
        <w:t>Signature</w:t>
      </w:r>
    </w:p>
    <w:p w14:paraId="39BD17BF" w14:textId="1CF3B5A8" w:rsidR="000921F0" w:rsidRPr="00BB016C" w:rsidRDefault="000921F0" w:rsidP="000921F0">
      <w:pPr>
        <w:tabs>
          <w:tab w:val="left" w:pos="0"/>
          <w:tab w:val="left" w:pos="450"/>
        </w:tabs>
        <w:ind w:right="-900"/>
        <w:rPr>
          <w:rFonts w:ascii="Futura Bk BT" w:hAnsi="Futura Bk BT"/>
        </w:rPr>
      </w:pPr>
    </w:p>
    <w:p w14:paraId="5E2CACDA" w14:textId="4654759B" w:rsidR="00BB016C" w:rsidRPr="00BB016C" w:rsidRDefault="00BB016C" w:rsidP="00BB016C">
      <w:pPr>
        <w:tabs>
          <w:tab w:val="left" w:pos="0"/>
          <w:tab w:val="left" w:pos="450"/>
        </w:tabs>
        <w:ind w:left="-720" w:right="-900"/>
        <w:rPr>
          <w:rFonts w:ascii="Futura Bk BT" w:hAnsi="Futura Bk BT"/>
        </w:rPr>
      </w:pPr>
    </w:p>
    <w:sectPr w:rsidR="00BB016C" w:rsidRPr="00BB016C" w:rsidSect="00922E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B0354F" w14:textId="77777777" w:rsidR="00A063E0" w:rsidRDefault="00A063E0" w:rsidP="0080333E">
      <w:pPr>
        <w:spacing w:after="0" w:line="240" w:lineRule="auto"/>
      </w:pPr>
      <w:r>
        <w:separator/>
      </w:r>
    </w:p>
  </w:endnote>
  <w:endnote w:type="continuationSeparator" w:id="0">
    <w:p w14:paraId="4215C868" w14:textId="77777777" w:rsidR="00A063E0" w:rsidRDefault="00A063E0" w:rsidP="008033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utura Bk BT">
    <w:altName w:val="Century Gothic"/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DejaVu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utura">
    <w:charset w:val="00"/>
    <w:family w:val="roman"/>
    <w:pitch w:val="variable"/>
    <w:sig w:usb0="20000A87" w:usb1="08000000" w:usb2="00000008" w:usb3="00000000" w:csb0="000001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67C1A" w14:textId="77777777" w:rsidR="00DA36C8" w:rsidRDefault="00DA36C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E2E50" w14:textId="77777777" w:rsidR="00DA36C8" w:rsidRDefault="00DA36C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44131" w14:textId="77777777" w:rsidR="00C806A4" w:rsidRPr="0080333E" w:rsidRDefault="00C806A4" w:rsidP="00C806A4">
    <w:pPr>
      <w:pStyle w:val="Intestazione"/>
      <w:tabs>
        <w:tab w:val="clear" w:pos="4513"/>
        <w:tab w:val="clear" w:pos="9026"/>
        <w:tab w:val="left" w:pos="8880"/>
      </w:tabs>
      <w:rPr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FBD436E" wp14:editId="5AD09DBD">
              <wp:simplePos x="0" y="0"/>
              <wp:positionH relativeFrom="margin">
                <wp:align>right</wp:align>
              </wp:positionH>
              <wp:positionV relativeFrom="paragraph">
                <wp:posOffset>80010</wp:posOffset>
              </wp:positionV>
              <wp:extent cx="6086475" cy="9525"/>
              <wp:effectExtent l="0" t="0" r="28575" b="28575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86475" cy="9525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808FEB" id="Straight Connector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8.05pt,6.3pt" to="907.3pt,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" strokecolor="#d32e12" strokeweight=".5pt">
              <v:stroke joinstyle="miter"/>
              <w10:wrap anchorx="margin"/>
            </v:line>
          </w:pict>
        </mc:Fallback>
      </mc:AlternateContent>
    </w:r>
    <w:r>
      <w:rPr>
        <w:lang w:val="it-IT"/>
      </w:rPr>
      <w:tab/>
    </w:r>
  </w:p>
  <w:p w14:paraId="4765E139" w14:textId="77777777" w:rsidR="00C806A4" w:rsidRPr="00300C07" w:rsidRDefault="00C806A4" w:rsidP="00C806A4">
    <w:pPr>
      <w:pStyle w:val="Pidipagina"/>
      <w:jc w:val="center"/>
      <w:rPr>
        <w:rFonts w:ascii="Futura Bk BT" w:hAnsi="Futura Bk BT" w:cs="Futura"/>
        <w:b/>
        <w:sz w:val="18"/>
        <w:szCs w:val="18"/>
      </w:rPr>
    </w:pPr>
    <w:r w:rsidRPr="00300C07">
      <w:rPr>
        <w:rFonts w:ascii="Futura Bk BT" w:hAnsi="Futura Bk BT" w:cs="Futura"/>
        <w:b/>
        <w:sz w:val="18"/>
        <w:szCs w:val="18"/>
      </w:rPr>
      <w:t>European Renal Association - Charity registered in England and Wales: registration n° 1060134</w:t>
    </w:r>
  </w:p>
  <w:p w14:paraId="2A7E1B2E" w14:textId="77777777" w:rsidR="00247FA0" w:rsidRPr="006E1312" w:rsidRDefault="00C806A4" w:rsidP="00C806A4">
    <w:pPr>
      <w:pStyle w:val="Pidipagina"/>
      <w:jc w:val="center"/>
      <w:rPr>
        <w:rFonts w:ascii="Futura Bk BT" w:hAnsi="Futura Bk BT" w:cs="Futura"/>
        <w:bCs/>
        <w:sz w:val="16"/>
        <w:szCs w:val="16"/>
      </w:rPr>
    </w:pPr>
    <w:r w:rsidRPr="006E1312">
      <w:rPr>
        <w:rFonts w:ascii="Futura Bk BT" w:hAnsi="Futura Bk BT" w:cs="Futura"/>
        <w:bCs/>
        <w:sz w:val="16"/>
        <w:szCs w:val="16"/>
      </w:rPr>
      <w:t xml:space="preserve">Registered office: c/o PKF Littlejohn, 15 </w:t>
    </w:r>
    <w:proofErr w:type="spellStart"/>
    <w:r w:rsidRPr="006E1312">
      <w:rPr>
        <w:rFonts w:ascii="Futura Bk BT" w:hAnsi="Futura Bk BT" w:cs="Futura"/>
        <w:bCs/>
        <w:sz w:val="16"/>
        <w:szCs w:val="16"/>
      </w:rPr>
      <w:t>Westferry</w:t>
    </w:r>
    <w:proofErr w:type="spellEnd"/>
    <w:r w:rsidRPr="006E1312">
      <w:rPr>
        <w:rFonts w:ascii="Futura Bk BT" w:hAnsi="Futura Bk BT" w:cs="Futura"/>
        <w:bCs/>
        <w:sz w:val="16"/>
        <w:szCs w:val="16"/>
      </w:rPr>
      <w:t xml:space="preserve"> Circus, Canary Wharf, London E14 4HD, UK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516B16" w14:textId="77777777" w:rsidR="00A063E0" w:rsidRDefault="00A063E0" w:rsidP="0080333E">
      <w:pPr>
        <w:spacing w:after="0" w:line="240" w:lineRule="auto"/>
      </w:pPr>
      <w:r>
        <w:separator/>
      </w:r>
    </w:p>
  </w:footnote>
  <w:footnote w:type="continuationSeparator" w:id="0">
    <w:p w14:paraId="1EDE60C2" w14:textId="77777777" w:rsidR="00A063E0" w:rsidRDefault="00A063E0" w:rsidP="008033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36F7A" w14:textId="77777777" w:rsidR="00DA36C8" w:rsidRDefault="00DA36C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4ECB4" w14:textId="77777777" w:rsidR="001B4A92" w:rsidRPr="001B4A92" w:rsidRDefault="005636CF" w:rsidP="006464F7">
    <w:pPr>
      <w:pStyle w:val="Intestazione"/>
      <w:rPr>
        <w:rFonts w:ascii="Futura Bk BT" w:hAnsi="Futura Bk BT" w:cs="Futura"/>
        <w:bCs/>
        <w:sz w:val="16"/>
        <w:szCs w:val="16"/>
        <w:lang w:val="it-IT"/>
      </w:rPr>
    </w:pPr>
    <w:r w:rsidRPr="00FA53DF">
      <w:rPr>
        <w:rFonts w:ascii="Futura Bk BT" w:hAnsi="Futura Bk BT" w:cs="Futura"/>
        <w:bCs/>
        <w:noProof/>
        <w:sz w:val="18"/>
        <w:szCs w:val="18"/>
      </w:rPr>
      <w:drawing>
        <wp:inline distT="0" distB="0" distL="0" distR="0" wp14:anchorId="52E6A219" wp14:editId="74E583B4">
          <wp:extent cx="1162050" cy="59079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0438" cy="5950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D998DE1" w14:textId="77777777" w:rsidR="005636CF" w:rsidRPr="00116C4B" w:rsidRDefault="00354614" w:rsidP="00927586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51584" behindDoc="0" locked="0" layoutInCell="1" allowOverlap="1" wp14:anchorId="23FA7C70" wp14:editId="5B84ABD4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D9081AC" id="Straight Connector 4" o:spid="_x0000_s1026" style="position:absolute;z-index:2516515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WvHjrd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16E4DE70" w14:textId="77777777" w:rsidR="0080333E" w:rsidRPr="0080333E" w:rsidRDefault="0080333E" w:rsidP="006410D8">
    <w:pPr>
      <w:pStyle w:val="Intestazione"/>
      <w:rPr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1F9A1" w14:textId="77777777" w:rsidR="00C806A4" w:rsidRPr="0080333E" w:rsidRDefault="00C806A4" w:rsidP="00C806A4">
    <w:pPr>
      <w:pStyle w:val="Intestazione"/>
      <w:jc w:val="right"/>
      <w:rPr>
        <w:rFonts w:ascii="Futura Bk BT" w:hAnsi="Futura Bk BT" w:cs="Futura"/>
        <w:b/>
        <w:sz w:val="16"/>
        <w:szCs w:val="16"/>
        <w:lang w:val="it-IT"/>
      </w:rPr>
    </w:pPr>
    <w:r w:rsidRPr="00DA36C8">
      <w:rPr>
        <w:rFonts w:ascii="Futura Bk BT" w:hAnsi="Futura Bk BT" w:cs="Futura"/>
        <w:bCs/>
        <w:noProof/>
        <w:sz w:val="20"/>
        <w:szCs w:val="20"/>
      </w:rPr>
      <w:drawing>
        <wp:anchor distT="0" distB="0" distL="114300" distR="114300" simplePos="0" relativeHeight="251665408" behindDoc="1" locked="0" layoutInCell="1" allowOverlap="1" wp14:anchorId="0BC0C760" wp14:editId="7DAD5BCD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592276" cy="809519"/>
          <wp:effectExtent l="0" t="0" r="8255" b="0"/>
          <wp:wrapTight wrapText="bothSides">
            <wp:wrapPolygon edited="0">
              <wp:start x="0" y="0"/>
              <wp:lineTo x="0" y="20854"/>
              <wp:lineTo x="21454" y="20854"/>
              <wp:lineTo x="21454" y="0"/>
              <wp:lineTo x="0" y="0"/>
            </wp:wrapPolygon>
          </wp:wrapTight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2276" cy="8095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80333E">
      <w:rPr>
        <w:rFonts w:ascii="Futura Bk BT" w:hAnsi="Futura Bk BT" w:cs="Futura"/>
        <w:b/>
        <w:sz w:val="18"/>
        <w:szCs w:val="18"/>
        <w:lang w:val="it-IT"/>
      </w:rPr>
      <w:t>ERA Operative Headquarters</w:t>
    </w:r>
  </w:p>
  <w:p w14:paraId="0672782C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Strada dei Mercati 16/A</w:t>
    </w:r>
  </w:p>
  <w:p w14:paraId="7078EBED" w14:textId="77777777" w:rsidR="00C806A4" w:rsidRPr="00116C4B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 xml:space="preserve">43126 Parma, </w:t>
    </w:r>
    <w:proofErr w:type="spellStart"/>
    <w:r w:rsidRPr="0080333E">
      <w:rPr>
        <w:rFonts w:ascii="Futura Bk BT" w:hAnsi="Futura Bk BT" w:cs="Futura"/>
        <w:bCs/>
        <w:sz w:val="16"/>
        <w:szCs w:val="16"/>
        <w:lang w:val="it-IT"/>
      </w:rPr>
      <w:t>Italy</w:t>
    </w:r>
    <w:proofErr w:type="spellEnd"/>
  </w:p>
  <w:p w14:paraId="69FFC8EC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Tel: +39 0521 989078</w:t>
    </w:r>
  </w:p>
  <w:p w14:paraId="14CC003F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 w:rsidRPr="0080333E">
      <w:rPr>
        <w:rFonts w:ascii="Futura Bk BT" w:hAnsi="Futura Bk BT" w:cs="Futura"/>
        <w:bCs/>
        <w:sz w:val="16"/>
        <w:szCs w:val="16"/>
        <w:lang w:val="it-IT"/>
      </w:rPr>
      <w:t>secretariat@era-</w:t>
    </w:r>
    <w:r>
      <w:rPr>
        <w:rFonts w:ascii="Futura Bk BT" w:hAnsi="Futura Bk BT" w:cs="Futura"/>
        <w:bCs/>
        <w:sz w:val="16"/>
        <w:szCs w:val="16"/>
        <w:lang w:val="it-IT"/>
      </w:rPr>
      <w:t>online</w:t>
    </w:r>
    <w:r w:rsidRPr="0080333E">
      <w:rPr>
        <w:rFonts w:ascii="Futura Bk BT" w:hAnsi="Futura Bk BT" w:cs="Futura"/>
        <w:bCs/>
        <w:sz w:val="16"/>
        <w:szCs w:val="16"/>
        <w:lang w:val="it-IT"/>
      </w:rPr>
      <w:t>.org</w:t>
    </w:r>
  </w:p>
  <w:p w14:paraId="713223AF" w14:textId="77777777" w:rsidR="00C806A4" w:rsidRPr="001B4A92" w:rsidRDefault="00C806A4" w:rsidP="00C806A4">
    <w:pPr>
      <w:pStyle w:val="Intestazione"/>
      <w:jc w:val="right"/>
      <w:rPr>
        <w:rFonts w:ascii="Futura Bk BT" w:hAnsi="Futura Bk BT" w:cs="Futura"/>
        <w:bCs/>
        <w:sz w:val="16"/>
        <w:szCs w:val="16"/>
        <w:lang w:val="it-IT"/>
      </w:rPr>
    </w:pPr>
    <w:r>
      <w:rPr>
        <w:rFonts w:ascii="Futura Bk BT" w:hAnsi="Futura Bk BT" w:cs="Futura"/>
        <w:bCs/>
        <w:sz w:val="16"/>
        <w:szCs w:val="16"/>
        <w:lang w:val="it-IT"/>
      </w:rPr>
      <w:t>www.era-online.org</w:t>
    </w:r>
  </w:p>
  <w:p w14:paraId="2B8FF69F" w14:textId="77777777" w:rsidR="00C806A4" w:rsidRPr="00116C4B" w:rsidRDefault="00C806A4" w:rsidP="00C806A4">
    <w:pPr>
      <w:pStyle w:val="Intestazione"/>
      <w:tabs>
        <w:tab w:val="clear" w:pos="4513"/>
        <w:tab w:val="clear" w:pos="9026"/>
        <w:tab w:val="center" w:pos="3108"/>
        <w:tab w:val="right" w:pos="6113"/>
      </w:tabs>
      <w:ind w:left="103"/>
      <w:rPr>
        <w:rFonts w:ascii="Futura Bk BT" w:hAnsi="Futura Bk BT" w:cs="Futura"/>
        <w:bCs/>
        <w:sz w:val="16"/>
        <w:szCs w:val="16"/>
        <w:lang w:val="it-IT"/>
      </w:rPr>
    </w:pPr>
    <w:r>
      <w:rPr>
        <w:noProof/>
        <w:lang w:val="it-I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7EA7D4EF" wp14:editId="07A0D2A2">
              <wp:simplePos x="0" y="0"/>
              <wp:positionH relativeFrom="margin">
                <wp:align>right</wp:align>
              </wp:positionH>
              <wp:positionV relativeFrom="paragraph">
                <wp:posOffset>114300</wp:posOffset>
              </wp:positionV>
              <wp:extent cx="603885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8850" cy="0"/>
                      </a:xfrm>
                      <a:prstGeom prst="line">
                        <a:avLst/>
                      </a:prstGeom>
                      <a:ln>
                        <a:solidFill>
                          <a:srgbClr val="D32E12"/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B97D25" id="Straight Connector 6" o:spid="_x0000_s1026" style="position:absolute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4.3pt,9pt" to="899.8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" strokecolor="#d32e12" strokeweight=".5pt">
              <v:stroke joinstyle="miter"/>
              <w10:wrap anchorx="margin"/>
            </v:line>
          </w:pict>
        </mc:Fallback>
      </mc:AlternateContent>
    </w:r>
  </w:p>
  <w:p w14:paraId="4CF509F4" w14:textId="77777777" w:rsidR="00247FA0" w:rsidRDefault="00247FA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E87EF8"/>
    <w:multiLevelType w:val="hybridMultilevel"/>
    <w:tmpl w:val="8A044AEC"/>
    <w:lvl w:ilvl="0" w:tplc="333C16E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664CB4"/>
    <w:multiLevelType w:val="hybridMultilevel"/>
    <w:tmpl w:val="B466464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FA3258"/>
    <w:multiLevelType w:val="hybridMultilevel"/>
    <w:tmpl w:val="18B430F0"/>
    <w:lvl w:ilvl="0" w:tplc="08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 w16cid:durableId="114711875">
    <w:abstractNumId w:val="2"/>
  </w:num>
  <w:num w:numId="2" w16cid:durableId="13296030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08704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16C"/>
    <w:rsid w:val="00005EA7"/>
    <w:rsid w:val="0004097F"/>
    <w:rsid w:val="00046B58"/>
    <w:rsid w:val="0007180F"/>
    <w:rsid w:val="000921F0"/>
    <w:rsid w:val="00116C4B"/>
    <w:rsid w:val="00155170"/>
    <w:rsid w:val="0017453A"/>
    <w:rsid w:val="00181E53"/>
    <w:rsid w:val="001B1312"/>
    <w:rsid w:val="001B3239"/>
    <w:rsid w:val="001B4A92"/>
    <w:rsid w:val="001B5E56"/>
    <w:rsid w:val="001D11FF"/>
    <w:rsid w:val="001D2E74"/>
    <w:rsid w:val="0020444B"/>
    <w:rsid w:val="0020600B"/>
    <w:rsid w:val="00210979"/>
    <w:rsid w:val="00247FA0"/>
    <w:rsid w:val="002B5A34"/>
    <w:rsid w:val="00300C07"/>
    <w:rsid w:val="003062E0"/>
    <w:rsid w:val="00354614"/>
    <w:rsid w:val="00367494"/>
    <w:rsid w:val="003B78C4"/>
    <w:rsid w:val="005305B2"/>
    <w:rsid w:val="00551ECC"/>
    <w:rsid w:val="005636CF"/>
    <w:rsid w:val="00581F19"/>
    <w:rsid w:val="005870DB"/>
    <w:rsid w:val="005F74A2"/>
    <w:rsid w:val="006410D8"/>
    <w:rsid w:val="006464F7"/>
    <w:rsid w:val="006B374D"/>
    <w:rsid w:val="006E0637"/>
    <w:rsid w:val="006E1312"/>
    <w:rsid w:val="00755909"/>
    <w:rsid w:val="00774E50"/>
    <w:rsid w:val="00780BEB"/>
    <w:rsid w:val="007A454D"/>
    <w:rsid w:val="007A6569"/>
    <w:rsid w:val="007E0B5E"/>
    <w:rsid w:val="0080333E"/>
    <w:rsid w:val="008A36D8"/>
    <w:rsid w:val="008B0B1B"/>
    <w:rsid w:val="008E2D81"/>
    <w:rsid w:val="008E42F0"/>
    <w:rsid w:val="009020FE"/>
    <w:rsid w:val="00922EC2"/>
    <w:rsid w:val="00927586"/>
    <w:rsid w:val="00940A26"/>
    <w:rsid w:val="0094499E"/>
    <w:rsid w:val="00952627"/>
    <w:rsid w:val="009776E4"/>
    <w:rsid w:val="009A6804"/>
    <w:rsid w:val="009B0D8B"/>
    <w:rsid w:val="009C400E"/>
    <w:rsid w:val="009D5461"/>
    <w:rsid w:val="00A063E0"/>
    <w:rsid w:val="00A10562"/>
    <w:rsid w:val="00A30D0D"/>
    <w:rsid w:val="00A33A97"/>
    <w:rsid w:val="00A80B29"/>
    <w:rsid w:val="00B17953"/>
    <w:rsid w:val="00B43B1E"/>
    <w:rsid w:val="00B464BE"/>
    <w:rsid w:val="00B86060"/>
    <w:rsid w:val="00BA192B"/>
    <w:rsid w:val="00BB016C"/>
    <w:rsid w:val="00BF111F"/>
    <w:rsid w:val="00C806A4"/>
    <w:rsid w:val="00CA31B6"/>
    <w:rsid w:val="00CA76F3"/>
    <w:rsid w:val="00CE203E"/>
    <w:rsid w:val="00DA36C8"/>
    <w:rsid w:val="00E64020"/>
    <w:rsid w:val="00E677CD"/>
    <w:rsid w:val="00EC2545"/>
    <w:rsid w:val="00FA03D9"/>
    <w:rsid w:val="00FA53DF"/>
    <w:rsid w:val="00FD357A"/>
    <w:rsid w:val="00FE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BE96ED0"/>
  <w15:chartTrackingRefBased/>
  <w15:docId w15:val="{835ADFF9-FA85-45A2-B926-9FE26206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0333E"/>
  </w:style>
  <w:style w:type="paragraph" w:styleId="Pidipagina">
    <w:name w:val="footer"/>
    <w:basedOn w:val="Normale"/>
    <w:link w:val="PidipaginaCarattere"/>
    <w:uiPriority w:val="99"/>
    <w:unhideWhenUsed/>
    <w:rsid w:val="0080333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333E"/>
  </w:style>
  <w:style w:type="character" w:styleId="Collegamentoipertestuale">
    <w:name w:val="Hyperlink"/>
    <w:basedOn w:val="Carpredefinitoparagrafo"/>
    <w:unhideWhenUsed/>
    <w:rsid w:val="0080333E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80333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046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sc2">
    <w:name w:val="desc2"/>
    <w:basedOn w:val="Normale"/>
    <w:rsid w:val="00BB016C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en-GB"/>
    </w:rPr>
  </w:style>
  <w:style w:type="character" w:customStyle="1" w:styleId="jrnl">
    <w:name w:val="jrnl"/>
    <w:rsid w:val="00BB016C"/>
  </w:style>
  <w:style w:type="character" w:styleId="Rimandocommento">
    <w:name w:val="annotation reference"/>
    <w:basedOn w:val="Carpredefinitoparagrafo"/>
    <w:uiPriority w:val="99"/>
    <w:semiHidden/>
    <w:unhideWhenUsed/>
    <w:rsid w:val="009A6804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9A6804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9A680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9A680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9A6804"/>
    <w:rPr>
      <w:b/>
      <w:bCs/>
      <w:sz w:val="20"/>
      <w:szCs w:val="20"/>
    </w:rPr>
  </w:style>
  <w:style w:type="paragraph" w:styleId="Paragrafoelenco">
    <w:name w:val="List Paragraph"/>
    <w:basedOn w:val="Normale"/>
    <w:uiPriority w:val="34"/>
    <w:qFormat/>
    <w:rsid w:val="00CA31B6"/>
    <w:pPr>
      <w:ind w:left="720"/>
      <w:contextualSpacing/>
    </w:pPr>
  </w:style>
  <w:style w:type="paragraph" w:styleId="Revisione">
    <w:name w:val="Revision"/>
    <w:hidden/>
    <w:uiPriority w:val="99"/>
    <w:semiHidden/>
    <w:rsid w:val="008E42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lentina.cocchi\Desktop\Carta%20intestata%20ERA%20Operative%20HQ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ERA Operative HQ</Template>
  <TotalTime>52</TotalTime>
  <Pages>1</Pages>
  <Words>216</Words>
  <Characters>1462</Characters>
  <Application>Microsoft Office Word</Application>
  <DocSecurity>0</DocSecurity>
  <Lines>31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valentina.cocchi</dc:creator>
  <cp:keywords/>
  <dc:description/>
  <cp:lastModifiedBy>Federica Lo Cascio - ERA</cp:lastModifiedBy>
  <cp:revision>23</cp:revision>
  <cp:lastPrinted>2021-08-26T08:43:00Z</cp:lastPrinted>
  <dcterms:created xsi:type="dcterms:W3CDTF">2021-11-10T15:40:00Z</dcterms:created>
  <dcterms:modified xsi:type="dcterms:W3CDTF">2024-11-25T09:14:00Z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5396e05cfd830f2a27d45adabf4289f6711bad4b1a93192ce9fa9aa7ed635835</vt:lpwstr>
  </property>
</Properties>
</file>